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Layout w:type="fixed"/>
        <w:tblLook w:val="01E0"/>
      </w:tblPr>
      <w:tblGrid>
        <w:gridCol w:w="1809"/>
        <w:gridCol w:w="3561"/>
        <w:gridCol w:w="1542"/>
        <w:gridCol w:w="3828"/>
      </w:tblGrid>
      <w:tr w:rsidR="00351575" w:rsidRPr="007D3797" w:rsidTr="00351575">
        <w:trPr>
          <w:trHeight w:hRule="exact" w:val="284"/>
        </w:trPr>
        <w:tc>
          <w:tcPr>
            <w:tcW w:w="5000" w:type="pct"/>
            <w:gridSpan w:val="4"/>
            <w:vAlign w:val="center"/>
          </w:tcPr>
          <w:p w:rsidR="00351575" w:rsidRPr="006F062D" w:rsidRDefault="00351575" w:rsidP="00351575">
            <w:pPr>
              <w:jc w:val="center"/>
              <w:rPr>
                <w:rFonts w:ascii="Arial" w:hAnsi="Arial" w:cs="Arial"/>
                <w:sz w:val="14"/>
                <w:szCs w:val="14"/>
                <w:lang w:val="es-ES_tradnl"/>
              </w:rPr>
            </w:pPr>
            <w:r w:rsidRPr="00CD26F2">
              <w:rPr>
                <w:rFonts w:ascii="Arial" w:hAnsi="Arial" w:cs="Arial"/>
                <w:b/>
                <w:sz w:val="24"/>
                <w:szCs w:val="24"/>
              </w:rPr>
              <w:t>Listado Resumen mensual del registro de jornada (completo)</w:t>
            </w:r>
          </w:p>
        </w:tc>
      </w:tr>
      <w:tr w:rsidR="00351575" w:rsidRPr="007D3797" w:rsidTr="00351575">
        <w:trPr>
          <w:trHeight w:hRule="exact" w:val="170"/>
        </w:trPr>
        <w:tc>
          <w:tcPr>
            <w:tcW w:w="5000" w:type="pct"/>
            <w:gridSpan w:val="4"/>
            <w:tcBorders>
              <w:bottom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AE2C6F" w:rsidRDefault="00351575" w:rsidP="00351575">
            <w:pPr>
              <w:rPr>
                <w:rFonts w:ascii="Arial" w:hAnsi="Arial" w:cs="Arial"/>
                <w:sz w:val="18"/>
                <w:szCs w:val="18"/>
                <w:lang w:val="es-ES_tradnl"/>
              </w:rPr>
            </w:pPr>
            <w:r>
              <w:rPr>
                <w:rFonts w:ascii="Arial" w:hAnsi="Arial" w:cs="Arial"/>
                <w:sz w:val="18"/>
                <w:szCs w:val="18"/>
                <w:lang w:val="es-ES_tradnl"/>
              </w:rPr>
              <w:t>Empresa:</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Trabajador:</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C.I.F./N.I.F.:</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N.I.F.:</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Centro de Trabajo:</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Nº Afiliación:</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C.C.C.:</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Mes y Año:</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r>
              <w:rPr>
                <w:rFonts w:ascii="Arial" w:hAnsi="Arial" w:cs="Arial"/>
                <w:sz w:val="14"/>
                <w:szCs w:val="14"/>
                <w:lang w:val="es-ES_tradnl"/>
              </w:rPr>
              <w:t>03/2017</w:t>
            </w:r>
          </w:p>
        </w:tc>
      </w:tr>
    </w:tbl>
    <w:p w:rsidR="00351575" w:rsidRPr="00CD2616" w:rsidRDefault="00351575" w:rsidP="00351575">
      <w:pPr>
        <w:rPr>
          <w:rFonts w:ascii="Arial" w:hAnsi="Arial" w:cs="Arial"/>
          <w:b/>
          <w:sz w:val="16"/>
          <w:szCs w:val="16"/>
          <w:lang w:val="es-ES_tradnl"/>
        </w:rPr>
      </w:pPr>
    </w:p>
    <w:tbl>
      <w:tblPr>
        <w:tblW w:w="10773" w:type="dxa"/>
        <w:tblLayout w:type="fixed"/>
        <w:tblLook w:val="01E0"/>
      </w:tblPr>
      <w:tblGrid>
        <w:gridCol w:w="534"/>
        <w:gridCol w:w="425"/>
        <w:gridCol w:w="1134"/>
        <w:gridCol w:w="1134"/>
        <w:gridCol w:w="516"/>
        <w:gridCol w:w="1185"/>
        <w:gridCol w:w="425"/>
        <w:gridCol w:w="617"/>
        <w:gridCol w:w="420"/>
        <w:gridCol w:w="948"/>
        <w:gridCol w:w="1411"/>
        <w:gridCol w:w="431"/>
        <w:gridCol w:w="22"/>
        <w:gridCol w:w="1538"/>
        <w:gridCol w:w="33"/>
      </w:tblGrid>
      <w:tr w:rsidR="00351575" w:rsidRPr="007D3797" w:rsidTr="00351575">
        <w:trPr>
          <w:trHeight w:hRule="exact" w:val="340"/>
        </w:trPr>
        <w:tc>
          <w:tcPr>
            <w:tcW w:w="959"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DIA</w:t>
            </w: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HORA ENTRADA</w:t>
            </w: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HORA SALIDA</w:t>
            </w:r>
          </w:p>
        </w:tc>
        <w:tc>
          <w:tcPr>
            <w:tcW w:w="2126"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 xml:space="preserve">HORAS </w:t>
            </w:r>
            <w:r>
              <w:rPr>
                <w:rFonts w:ascii="Arial" w:hAnsi="Arial" w:cs="Arial"/>
                <w:sz w:val="18"/>
                <w:szCs w:val="18"/>
                <w:lang w:val="es-ES_tradnl"/>
              </w:rPr>
              <w:t xml:space="preserve">  </w:t>
            </w:r>
            <w:r w:rsidRPr="004C74EE">
              <w:rPr>
                <w:rFonts w:ascii="Arial" w:hAnsi="Arial" w:cs="Arial"/>
                <w:sz w:val="18"/>
                <w:szCs w:val="18"/>
                <w:lang w:val="es-ES_tradnl"/>
              </w:rPr>
              <w:t>ORDINARIAS</w:t>
            </w:r>
          </w:p>
        </w:tc>
        <w:tc>
          <w:tcPr>
            <w:tcW w:w="1985"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 xml:space="preserve">HORAS </w:t>
            </w:r>
            <w:r>
              <w:rPr>
                <w:rFonts w:ascii="Arial" w:hAnsi="Arial" w:cs="Arial"/>
                <w:sz w:val="18"/>
                <w:szCs w:val="18"/>
                <w:lang w:val="es-ES_tradnl"/>
              </w:rPr>
              <w:t xml:space="preserve">      EXT</w:t>
            </w:r>
            <w:r w:rsidRPr="004C74EE">
              <w:rPr>
                <w:rFonts w:ascii="Arial" w:hAnsi="Arial" w:cs="Arial"/>
                <w:sz w:val="18"/>
                <w:szCs w:val="18"/>
                <w:lang w:val="es-ES_tradnl"/>
              </w:rPr>
              <w:t>RA</w:t>
            </w:r>
            <w:r>
              <w:rPr>
                <w:rFonts w:ascii="Arial" w:hAnsi="Arial" w:cs="Arial"/>
                <w:sz w:val="18"/>
                <w:szCs w:val="18"/>
                <w:lang w:val="es-ES_tradnl"/>
              </w:rPr>
              <w:t>ORDINARIAS</w:t>
            </w:r>
          </w:p>
        </w:tc>
        <w:tc>
          <w:tcPr>
            <w:tcW w:w="34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HORAS COMPLEMENTARIAS</w:t>
            </w:r>
          </w:p>
        </w:tc>
      </w:tr>
      <w:tr w:rsidR="00351575" w:rsidRPr="007D3797" w:rsidTr="00351575">
        <w:trPr>
          <w:trHeight w:hRule="exact" w:val="340"/>
        </w:trPr>
        <w:tc>
          <w:tcPr>
            <w:tcW w:w="959" w:type="dxa"/>
            <w:gridSpan w:val="2"/>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rPr>
                <w:rFonts w:ascii="Arial" w:hAnsi="Arial" w:cs="Arial"/>
                <w:sz w:val="18"/>
                <w:szCs w:val="18"/>
                <w:lang w:val="es-ES_tradnl"/>
              </w:rPr>
            </w:pP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p>
        </w:tc>
        <w:tc>
          <w:tcPr>
            <w:tcW w:w="2126" w:type="dxa"/>
            <w:gridSpan w:val="3"/>
            <w:vMerge/>
            <w:tcBorders>
              <w:left w:val="single" w:sz="4" w:space="0" w:color="auto"/>
              <w:bottom w:val="single" w:sz="4" w:space="0" w:color="auto"/>
              <w:right w:val="single" w:sz="4" w:space="0" w:color="auto"/>
            </w:tcBorders>
            <w:shd w:val="pct10" w:color="auto" w:fill="auto"/>
          </w:tcPr>
          <w:p w:rsidR="00351575" w:rsidRPr="004C74EE" w:rsidRDefault="00351575" w:rsidP="00351575">
            <w:pPr>
              <w:jc w:val="center"/>
              <w:rPr>
                <w:rFonts w:ascii="Arial" w:hAnsi="Arial" w:cs="Arial"/>
                <w:sz w:val="18"/>
                <w:szCs w:val="18"/>
                <w:lang w:val="es-ES_tradnl"/>
              </w:rPr>
            </w:pPr>
          </w:p>
        </w:tc>
        <w:tc>
          <w:tcPr>
            <w:tcW w:w="1985" w:type="dxa"/>
            <w:gridSpan w:val="3"/>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PACTADAS</w:t>
            </w: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VOLUNTARIAS</w:t>
            </w: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1</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2</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3</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4</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8:30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5,50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5</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6</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8:30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5,50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7</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8</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9</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11</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8:30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5,50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12</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13</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8:30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5,50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14</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15</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16</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17</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18</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8:30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5,50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19</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21</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22</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23</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24</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25</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8:30</w:t>
            </w: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5,50</w:t>
            </w: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26</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27</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8:30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5,50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28</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29</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30</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Default="00351575" w:rsidP="00351575">
            <w:pPr>
              <w:jc w:val="center"/>
              <w:rPr>
                <w:rFonts w:ascii="Arial" w:hAnsi="Arial" w:cs="Arial"/>
                <w:sz w:val="18"/>
                <w:szCs w:val="18"/>
                <w:lang w:val="es-ES_tradnl"/>
              </w:rPr>
            </w:pPr>
            <w:r>
              <w:rPr>
                <w:rFonts w:ascii="Arial" w:hAnsi="Arial" w:cs="Arial"/>
                <w:sz w:val="18"/>
                <w:szCs w:val="18"/>
                <w:lang w:val="es-ES_tradnl"/>
              </w:rPr>
              <w:t>31</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10:00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7,00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27"/>
        </w:trPr>
        <w:tc>
          <w:tcPr>
            <w:tcW w:w="959" w:type="dxa"/>
            <w:gridSpan w:val="2"/>
            <w:tcBorders>
              <w:top w:val="single" w:sz="4" w:space="0" w:color="auto"/>
              <w:left w:val="single" w:sz="4" w:space="0" w:color="auto"/>
              <w:right w:val="single" w:sz="4" w:space="0" w:color="auto"/>
            </w:tcBorders>
            <w:shd w:val="pct10" w:color="auto" w:fill="auto"/>
            <w:vAlign w:val="bottom"/>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TOTAL</w:t>
            </w: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2126"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r>
              <w:rPr>
                <w:rFonts w:ascii="Arial" w:hAnsi="Arial" w:cs="Arial"/>
                <w:sz w:val="18"/>
                <w:szCs w:val="18"/>
                <w:lang w:val="es-ES_tradnl"/>
              </w:rPr>
              <w:t>171,50</w:t>
            </w:r>
          </w:p>
        </w:tc>
        <w:tc>
          <w:tcPr>
            <w:tcW w:w="1985"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593"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27"/>
        </w:trPr>
        <w:tc>
          <w:tcPr>
            <w:tcW w:w="959" w:type="dxa"/>
            <w:gridSpan w:val="2"/>
            <w:tcBorders>
              <w:left w:val="single" w:sz="4" w:space="0" w:color="auto"/>
              <w:bottom w:val="single" w:sz="4" w:space="0" w:color="auto"/>
              <w:right w:val="single" w:sz="4" w:space="0" w:color="auto"/>
            </w:tcBorders>
            <w:shd w:val="pct10" w:color="auto" w:fill="auto"/>
            <w:vAlign w:val="bottom"/>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HORAS</w:t>
            </w: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2126" w:type="dxa"/>
            <w:gridSpan w:val="3"/>
            <w:vMerge/>
            <w:tcBorders>
              <w:left w:val="single" w:sz="4" w:space="0" w:color="auto"/>
              <w:bottom w:val="single" w:sz="4" w:space="0" w:color="auto"/>
              <w:right w:val="single" w:sz="4" w:space="0" w:color="auto"/>
            </w:tcBorders>
            <w:shd w:val="pct10" w:color="auto" w:fill="auto"/>
          </w:tcPr>
          <w:p w:rsidR="00351575" w:rsidRDefault="00351575" w:rsidP="00351575">
            <w:pPr>
              <w:jc w:val="center"/>
              <w:rPr>
                <w:rFonts w:ascii="Arial" w:hAnsi="Arial" w:cs="Arial"/>
                <w:sz w:val="18"/>
                <w:szCs w:val="18"/>
                <w:lang w:val="es-ES_tradnl"/>
              </w:rPr>
            </w:pPr>
          </w:p>
        </w:tc>
        <w:tc>
          <w:tcPr>
            <w:tcW w:w="1985" w:type="dxa"/>
            <w:gridSpan w:val="3"/>
            <w:vMerge/>
            <w:tcBorders>
              <w:left w:val="single" w:sz="4" w:space="0" w:color="auto"/>
              <w:bottom w:val="single" w:sz="4" w:space="0" w:color="auto"/>
              <w:right w:val="single" w:sz="4" w:space="0" w:color="auto"/>
            </w:tcBorders>
            <w:shd w:val="pct10" w:color="auto" w:fill="auto"/>
            <w:vAlign w:val="center"/>
          </w:tcPr>
          <w:p w:rsidR="00351575" w:rsidRDefault="00351575" w:rsidP="00351575">
            <w:pPr>
              <w:jc w:val="center"/>
              <w:rPr>
                <w:rFonts w:ascii="Arial" w:hAnsi="Arial" w:cs="Arial"/>
                <w:sz w:val="18"/>
                <w:szCs w:val="18"/>
                <w:lang w:val="es-ES_tradnl"/>
              </w:rPr>
            </w:pPr>
          </w:p>
        </w:tc>
        <w:tc>
          <w:tcPr>
            <w:tcW w:w="1842" w:type="dxa"/>
            <w:gridSpan w:val="2"/>
            <w:vMerge/>
            <w:tcBorders>
              <w:left w:val="single" w:sz="4" w:space="0" w:color="auto"/>
              <w:bottom w:val="single" w:sz="4" w:space="0" w:color="auto"/>
              <w:right w:val="single" w:sz="4" w:space="0" w:color="auto"/>
            </w:tcBorders>
            <w:shd w:val="pct10" w:color="auto" w:fill="auto"/>
            <w:vAlign w:val="center"/>
          </w:tcPr>
          <w:p w:rsidR="00351575" w:rsidRDefault="00351575" w:rsidP="00351575">
            <w:pPr>
              <w:jc w:val="center"/>
              <w:rPr>
                <w:rFonts w:ascii="Arial" w:hAnsi="Arial" w:cs="Arial"/>
                <w:sz w:val="18"/>
                <w:szCs w:val="18"/>
                <w:lang w:val="es-ES_tradnl"/>
              </w:rPr>
            </w:pPr>
          </w:p>
        </w:tc>
        <w:tc>
          <w:tcPr>
            <w:tcW w:w="1593" w:type="dxa"/>
            <w:gridSpan w:val="3"/>
            <w:vMerge/>
            <w:tcBorders>
              <w:left w:val="single" w:sz="4" w:space="0" w:color="auto"/>
              <w:bottom w:val="single" w:sz="4" w:space="0" w:color="auto"/>
              <w:right w:val="single" w:sz="4" w:space="0" w:color="auto"/>
            </w:tcBorders>
            <w:shd w:val="pct10" w:color="auto" w:fill="auto"/>
            <w:vAlign w:val="center"/>
          </w:tcPr>
          <w:p w:rsidR="00351575" w:rsidRDefault="00351575" w:rsidP="00351575">
            <w:pPr>
              <w:jc w:val="center"/>
              <w:rPr>
                <w:rFonts w:ascii="Arial" w:hAnsi="Arial" w:cs="Arial"/>
                <w:sz w:val="18"/>
                <w:szCs w:val="18"/>
                <w:lang w:val="es-ES_tradnl"/>
              </w:rPr>
            </w:pPr>
          </w:p>
        </w:tc>
      </w:tr>
      <w:tr w:rsidR="00351575" w:rsidRPr="007D3797" w:rsidTr="00351575">
        <w:trPr>
          <w:gridAfter w:val="1"/>
          <w:wAfter w:w="33" w:type="dxa"/>
          <w:trHeight w:hRule="exact" w:val="397"/>
        </w:trPr>
        <w:tc>
          <w:tcPr>
            <w:tcW w:w="10740" w:type="dxa"/>
            <w:gridSpan w:val="14"/>
            <w:tcBorders>
              <w:top w:val="single" w:sz="4" w:space="0" w:color="auto"/>
            </w:tcBorders>
            <w:vAlign w:val="bottom"/>
          </w:tcPr>
          <w:p w:rsidR="00351575" w:rsidRPr="00195CEC" w:rsidRDefault="00351575" w:rsidP="00351575">
            <w:pPr>
              <w:rPr>
                <w:rFonts w:ascii="Arial" w:hAnsi="Arial" w:cs="Arial"/>
                <w:sz w:val="16"/>
                <w:szCs w:val="16"/>
                <w:lang w:val="es-ES_tradnl"/>
              </w:rPr>
            </w:pPr>
            <w:r>
              <w:rPr>
                <w:rFonts w:ascii="Arial" w:hAnsi="Arial" w:cs="Arial"/>
                <w:sz w:val="16"/>
                <w:szCs w:val="16"/>
                <w:lang w:val="es-ES_tradnl"/>
              </w:rPr>
              <w:t>Firma de la empresa:                                                                                                        Firma del trabajador:</w:t>
            </w:r>
          </w:p>
        </w:tc>
      </w:tr>
      <w:tr w:rsidR="00351575" w:rsidRPr="007D3797" w:rsidTr="00351575">
        <w:trPr>
          <w:gridAfter w:val="1"/>
          <w:wAfter w:w="33" w:type="dxa"/>
          <w:trHeight w:hRule="exact" w:val="1588"/>
        </w:trPr>
        <w:tc>
          <w:tcPr>
            <w:tcW w:w="10740" w:type="dxa"/>
            <w:gridSpan w:val="14"/>
            <w:shd w:val="clear" w:color="auto" w:fill="auto"/>
            <w:vAlign w:val="center"/>
          </w:tcPr>
          <w:p w:rsidR="00351575" w:rsidRDefault="00351575" w:rsidP="00351575">
            <w:pPr>
              <w:rPr>
                <w:rFonts w:ascii="Arial" w:hAnsi="Arial" w:cs="Arial"/>
                <w:sz w:val="18"/>
                <w:szCs w:val="18"/>
                <w:lang w:val="es-ES_tradnl"/>
              </w:rPr>
            </w:pPr>
            <w:r>
              <w:rPr>
                <w:rFonts w:ascii="Trebuchet MS" w:hAnsi="Trebuchet MS" w:cs="Arial"/>
                <w:noProof/>
                <w:sz w:val="14"/>
                <w:szCs w:val="14"/>
                <w:lang w:eastAsia="es-ES"/>
              </w:rPr>
              <w:drawing>
                <wp:inline distT="0" distB="0" distL="0" distR="0">
                  <wp:extent cx="170180" cy="148590"/>
                  <wp:effectExtent l="19050" t="0" r="1270" b="0"/>
                  <wp:docPr id="12" name="Imagen 1" descr="X:\A3\A3NOMV5E\NBU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3\A3NOMV5E\NBUIT.BMP"/>
                          <pic:cNvPicPr>
                            <a:picLocks noChangeAspect="1" noChangeArrowheads="1"/>
                          </pic:cNvPicPr>
                        </pic:nvPicPr>
                        <pic:blipFill>
                          <a:blip r:embed="rId6" r:link="rId7"/>
                          <a:srcRect/>
                          <a:stretch>
                            <a:fillRect/>
                          </a:stretch>
                        </pic:blipFill>
                        <pic:spPr bwMode="auto">
                          <a:xfrm>
                            <a:off x="0" y="0"/>
                            <a:ext cx="170180" cy="148590"/>
                          </a:xfrm>
                          <a:prstGeom prst="rect">
                            <a:avLst/>
                          </a:prstGeom>
                          <a:noFill/>
                          <a:ln w="9525">
                            <a:noFill/>
                            <a:miter lim="800000"/>
                            <a:headEnd/>
                            <a:tailEnd/>
                          </a:ln>
                        </pic:spPr>
                      </pic:pic>
                    </a:graphicData>
                  </a:graphic>
                </wp:inline>
              </w:drawing>
            </w:r>
          </w:p>
        </w:tc>
      </w:tr>
      <w:tr w:rsidR="00351575" w:rsidRPr="007D3797" w:rsidTr="00351575">
        <w:trPr>
          <w:gridAfter w:val="1"/>
          <w:wAfter w:w="33" w:type="dxa"/>
          <w:trHeight w:hRule="exact" w:val="284"/>
        </w:trPr>
        <w:tc>
          <w:tcPr>
            <w:tcW w:w="534" w:type="dxa"/>
            <w:vAlign w:val="center"/>
          </w:tcPr>
          <w:p w:rsidR="00351575" w:rsidRPr="007D3797" w:rsidRDefault="00351575" w:rsidP="00351575">
            <w:pPr>
              <w:rPr>
                <w:rFonts w:ascii="Arial" w:hAnsi="Arial" w:cs="Arial"/>
                <w:sz w:val="16"/>
                <w:szCs w:val="16"/>
                <w:lang w:val="es-ES_tradnl"/>
              </w:rPr>
            </w:pPr>
            <w:r>
              <w:rPr>
                <w:rFonts w:ascii="Arial" w:hAnsi="Arial" w:cs="Arial"/>
                <w:sz w:val="16"/>
                <w:szCs w:val="16"/>
                <w:lang w:val="es-ES_tradnl"/>
              </w:rPr>
              <w:t>En</w:t>
            </w:r>
          </w:p>
        </w:tc>
        <w:tc>
          <w:tcPr>
            <w:tcW w:w="3209" w:type="dxa"/>
            <w:gridSpan w:val="4"/>
            <w:tcBorders>
              <w:bottom w:val="dashSmallGap" w:sz="2" w:space="0" w:color="auto"/>
            </w:tcBorders>
            <w:vAlign w:val="center"/>
          </w:tcPr>
          <w:p w:rsidR="00351575" w:rsidRPr="007D3797" w:rsidRDefault="00351575" w:rsidP="00351575">
            <w:pPr>
              <w:rPr>
                <w:rFonts w:ascii="Arial" w:hAnsi="Arial" w:cs="Arial"/>
                <w:sz w:val="16"/>
                <w:szCs w:val="16"/>
                <w:lang w:val="es-ES_tradnl"/>
              </w:rPr>
            </w:pPr>
            <w:r>
              <w:rPr>
                <w:rFonts w:ascii="Arial" w:hAnsi="Arial" w:cs="Arial"/>
                <w:sz w:val="16"/>
                <w:szCs w:val="16"/>
                <w:lang w:val="es-ES_tradnl"/>
              </w:rPr>
              <w:t>MADRID</w:t>
            </w:r>
          </w:p>
        </w:tc>
        <w:tc>
          <w:tcPr>
            <w:tcW w:w="1185" w:type="dxa"/>
            <w:vAlign w:val="center"/>
          </w:tcPr>
          <w:p w:rsidR="00351575" w:rsidRPr="007D3797" w:rsidRDefault="00351575" w:rsidP="00351575">
            <w:pPr>
              <w:rPr>
                <w:rFonts w:ascii="Arial" w:hAnsi="Arial" w:cs="Arial"/>
                <w:sz w:val="16"/>
                <w:szCs w:val="16"/>
                <w:lang w:val="es-ES_tradnl"/>
              </w:rPr>
            </w:pPr>
            <w:r w:rsidRPr="007D3797">
              <w:rPr>
                <w:rFonts w:ascii="Arial" w:hAnsi="Arial" w:cs="Arial"/>
                <w:sz w:val="16"/>
                <w:szCs w:val="16"/>
                <w:lang w:val="es-ES_tradnl"/>
              </w:rPr>
              <w:t>,a</w:t>
            </w:r>
          </w:p>
        </w:tc>
        <w:tc>
          <w:tcPr>
            <w:tcW w:w="1042" w:type="dxa"/>
            <w:gridSpan w:val="2"/>
            <w:tcBorders>
              <w:bottom w:val="dashSmallGap" w:sz="2" w:space="0" w:color="auto"/>
            </w:tcBorders>
            <w:vAlign w:val="center"/>
          </w:tcPr>
          <w:p w:rsidR="00351575" w:rsidRPr="007D3797" w:rsidRDefault="00351575" w:rsidP="00351575">
            <w:pPr>
              <w:jc w:val="center"/>
              <w:rPr>
                <w:rFonts w:ascii="Arial" w:hAnsi="Arial" w:cs="Arial"/>
                <w:sz w:val="16"/>
                <w:szCs w:val="16"/>
                <w:lang w:val="es-ES_tradnl"/>
              </w:rPr>
            </w:pPr>
            <w:r>
              <w:rPr>
                <w:rFonts w:ascii="Arial" w:hAnsi="Arial" w:cs="Arial"/>
                <w:sz w:val="16"/>
                <w:szCs w:val="16"/>
                <w:lang w:val="es-ES_tradnl"/>
              </w:rPr>
              <w:t>31</w:t>
            </w:r>
          </w:p>
        </w:tc>
        <w:tc>
          <w:tcPr>
            <w:tcW w:w="420" w:type="dxa"/>
            <w:vAlign w:val="center"/>
          </w:tcPr>
          <w:p w:rsidR="00351575" w:rsidRPr="007D3797" w:rsidRDefault="00351575" w:rsidP="00351575">
            <w:pPr>
              <w:jc w:val="center"/>
              <w:rPr>
                <w:rFonts w:ascii="Arial" w:hAnsi="Arial" w:cs="Arial"/>
                <w:sz w:val="16"/>
                <w:szCs w:val="16"/>
                <w:lang w:val="es-ES_tradnl"/>
              </w:rPr>
            </w:pPr>
            <w:r w:rsidRPr="007D3797">
              <w:rPr>
                <w:rFonts w:ascii="Arial" w:hAnsi="Arial" w:cs="Arial"/>
                <w:sz w:val="16"/>
                <w:szCs w:val="16"/>
                <w:lang w:val="es-ES_tradnl"/>
              </w:rPr>
              <w:t>de</w:t>
            </w:r>
          </w:p>
        </w:tc>
        <w:tc>
          <w:tcPr>
            <w:tcW w:w="2359" w:type="dxa"/>
            <w:gridSpan w:val="2"/>
            <w:tcBorders>
              <w:bottom w:val="dashSmallGap" w:sz="2" w:space="0" w:color="auto"/>
            </w:tcBorders>
            <w:vAlign w:val="center"/>
          </w:tcPr>
          <w:p w:rsidR="00351575" w:rsidRPr="007D3797" w:rsidRDefault="00351575" w:rsidP="00351575">
            <w:pPr>
              <w:jc w:val="center"/>
              <w:rPr>
                <w:rFonts w:ascii="Arial" w:hAnsi="Arial" w:cs="Arial"/>
                <w:sz w:val="16"/>
                <w:szCs w:val="16"/>
                <w:lang w:val="es-ES_tradnl"/>
              </w:rPr>
            </w:pPr>
            <w:r>
              <w:rPr>
                <w:rFonts w:ascii="Arial" w:hAnsi="Arial" w:cs="Arial"/>
                <w:sz w:val="16"/>
                <w:szCs w:val="16"/>
                <w:lang w:val="es-ES_tradnl"/>
              </w:rPr>
              <w:t>MARZO</w:t>
            </w:r>
          </w:p>
        </w:tc>
        <w:tc>
          <w:tcPr>
            <w:tcW w:w="453" w:type="dxa"/>
            <w:gridSpan w:val="2"/>
            <w:vAlign w:val="center"/>
          </w:tcPr>
          <w:p w:rsidR="00351575" w:rsidRPr="007D3797" w:rsidRDefault="00351575" w:rsidP="00351575">
            <w:pPr>
              <w:jc w:val="center"/>
              <w:rPr>
                <w:rFonts w:ascii="Arial" w:hAnsi="Arial" w:cs="Arial"/>
                <w:sz w:val="16"/>
                <w:szCs w:val="16"/>
                <w:lang w:val="es-ES_tradnl"/>
              </w:rPr>
            </w:pPr>
            <w:r w:rsidRPr="007D3797">
              <w:rPr>
                <w:rFonts w:ascii="Arial" w:hAnsi="Arial" w:cs="Arial"/>
                <w:sz w:val="16"/>
                <w:szCs w:val="16"/>
                <w:lang w:val="es-ES_tradnl"/>
              </w:rPr>
              <w:t xml:space="preserve">de </w:t>
            </w:r>
          </w:p>
        </w:tc>
        <w:tc>
          <w:tcPr>
            <w:tcW w:w="1538" w:type="dxa"/>
            <w:tcBorders>
              <w:bottom w:val="dashSmallGap" w:sz="2" w:space="0" w:color="auto"/>
            </w:tcBorders>
            <w:vAlign w:val="center"/>
          </w:tcPr>
          <w:p w:rsidR="00351575" w:rsidRPr="00195CEC" w:rsidRDefault="00351575" w:rsidP="00351575">
            <w:pPr>
              <w:rPr>
                <w:rFonts w:ascii="Arial" w:hAnsi="Arial" w:cs="Arial"/>
                <w:sz w:val="16"/>
                <w:szCs w:val="16"/>
                <w:lang w:val="es-ES_tradnl"/>
              </w:rPr>
            </w:pPr>
            <w:r>
              <w:rPr>
                <w:rFonts w:ascii="Arial" w:hAnsi="Arial" w:cs="Arial"/>
                <w:sz w:val="16"/>
                <w:szCs w:val="16"/>
                <w:lang w:val="es-ES_tradnl"/>
              </w:rPr>
              <w:t>2017</w:t>
            </w:r>
          </w:p>
        </w:tc>
      </w:tr>
    </w:tbl>
    <w:p w:rsidR="00351575" w:rsidRPr="0015282E" w:rsidRDefault="00351575" w:rsidP="00351575">
      <w:pPr>
        <w:rPr>
          <w:sz w:val="6"/>
          <w:szCs w:val="6"/>
          <w:lang w:val="es-ES_tradnl"/>
        </w:rPr>
      </w:pPr>
    </w:p>
    <w:p w:rsidR="00351575" w:rsidRPr="0015282E" w:rsidRDefault="00351575" w:rsidP="00351575">
      <w:pPr>
        <w:rPr>
          <w:sz w:val="6"/>
          <w:szCs w:val="6"/>
          <w:lang w:val="es-ES_tradnl"/>
        </w:rPr>
      </w:pPr>
    </w:p>
    <w:p w:rsidR="00351575" w:rsidRDefault="00351575"/>
    <w:sectPr w:rsidR="00351575" w:rsidSect="00351575">
      <w:headerReference w:type="even" r:id="rId8"/>
      <w:headerReference w:type="default" r:id="rId9"/>
      <w:footerReference w:type="even" r:id="rId10"/>
      <w:footerReference w:type="default" r:id="rId11"/>
      <w:headerReference w:type="first" r:id="rId12"/>
      <w:footerReference w:type="first" r:id="rId13"/>
      <w:pgSz w:w="11906" w:h="16838" w:code="9"/>
      <w:pgMar w:top="397" w:right="851" w:bottom="261" w:left="851" w:header="284"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75" w:rsidRDefault="00351575" w:rsidP="00351575">
      <w:pPr>
        <w:spacing w:after="0" w:line="240" w:lineRule="auto"/>
      </w:pPr>
      <w:r>
        <w:separator/>
      </w:r>
    </w:p>
  </w:endnote>
  <w:endnote w:type="continuationSeparator" w:id="1">
    <w:p w:rsidR="00351575" w:rsidRDefault="00351575" w:rsidP="0035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Pr="0015282E" w:rsidRDefault="00351575">
    <w:pPr>
      <w:pStyle w:val="Piedepgina"/>
      <w:rPr>
        <w:rFonts w:ascii="Arial" w:hAnsi="Arial" w:cs="Arial"/>
        <w:sz w:val="12"/>
        <w:szCs w:val="12"/>
      </w:rPr>
    </w:pPr>
    <w:r w:rsidRPr="0015282E">
      <w:rPr>
        <w:rFonts w:ascii="Arial" w:hAnsi="Arial" w:cs="Arial"/>
        <w:sz w:val="12"/>
        <w:szCs w:val="12"/>
      </w:rPr>
      <w:t>Registro realizado en  cumplimiento de la letra h) del artículo 1 del R.D.-Ley 16/2013, de 20 de diciembre por el que se modifica el artículo 12.5 del E.T., por el que se establece que “La jornada de los trabajadores a tiempo parcial se registrará día a día y se totalizará mensualmente, entregando copia al trabajador, junto con el recibo de salarios, del resumen de todas las horas realizadas en cada mes, tanto de las ordinarias como de las complementarias en sus distintas modalidades.</w:t>
    </w:r>
  </w:p>
  <w:p w:rsidR="00351575" w:rsidRPr="0015282E" w:rsidRDefault="00351575">
    <w:pPr>
      <w:pStyle w:val="Piedepgina"/>
      <w:rPr>
        <w:rFonts w:ascii="Arial" w:hAnsi="Arial" w:cs="Arial"/>
        <w:sz w:val="12"/>
        <w:szCs w:val="12"/>
      </w:rPr>
    </w:pPr>
  </w:p>
  <w:p w:rsidR="00351575" w:rsidRPr="0015282E" w:rsidRDefault="00351575">
    <w:pPr>
      <w:pStyle w:val="Piedepgina"/>
      <w:rPr>
        <w:rFonts w:ascii="Arial" w:hAnsi="Arial" w:cs="Arial"/>
        <w:sz w:val="12"/>
        <w:szCs w:val="12"/>
      </w:rPr>
    </w:pPr>
    <w:r w:rsidRPr="0015282E">
      <w:rPr>
        <w:rFonts w:ascii="Arial" w:hAnsi="Arial" w:cs="Arial"/>
        <w:sz w:val="12"/>
        <w:szCs w:val="12"/>
      </w:rPr>
      <w:t>El empresario deberá conservar los resúmenes mensuales de los registros de jornada durante un período mínimo de cuatro años. El incumplimiento empresarial de estas obligaciones de registro tendrá por consecuencia jurídica la de que el contrato se presuma celebrado a jornada completa, salvo prueba en contrario que acredite el carácter parcial de los servicios.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75" w:rsidRDefault="00351575" w:rsidP="00351575">
      <w:pPr>
        <w:spacing w:after="0" w:line="240" w:lineRule="auto"/>
      </w:pPr>
      <w:r>
        <w:separator/>
      </w:r>
    </w:p>
  </w:footnote>
  <w:footnote w:type="continuationSeparator" w:id="1">
    <w:p w:rsidR="00351575" w:rsidRDefault="00351575" w:rsidP="0035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hdrShapeDefaults>
    <o:shapedefaults v:ext="edit" spidmax="2049"/>
  </w:hdrShapeDefaults>
  <w:footnotePr>
    <w:footnote w:id="0"/>
    <w:footnote w:id="1"/>
  </w:footnotePr>
  <w:endnotePr>
    <w:endnote w:id="0"/>
    <w:endnote w:id="1"/>
  </w:endnotePr>
  <w:compat/>
  <w:rsids>
    <w:rsidRoot w:val="00164098"/>
    <w:rsid w:val="00066CBA"/>
    <w:rsid w:val="00164098"/>
    <w:rsid w:val="00351575"/>
    <w:rsid w:val="009162E9"/>
    <w:rsid w:val="00ED48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5157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351575"/>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semiHidden/>
    <w:unhideWhenUsed/>
    <w:rsid w:val="0035157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semiHidden/>
    <w:rsid w:val="0035157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515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X:\A3\A3NOMV5E\NBUIT.BM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2017-03-02T07:35:00Z</dcterms:created>
  <dcterms:modified xsi:type="dcterms:W3CDTF">2017-03-02T07:35:00Z</dcterms:modified>
</cp:coreProperties>
</file>